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444F58" w:rsidP="00F20F42" w14:paraId="1264137F" w14:textId="4CA6C6DC">
      <w:pPr>
        <w:shd w:val="clear" w:color="auto" w:fill="FFFFFF"/>
        <w:tabs>
          <w:tab w:val="left" w:pos="7272"/>
        </w:tabs>
        <w:spacing w:line="192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444F58">
        <w:rPr>
          <w:color w:val="000000"/>
          <w:sz w:val="28"/>
          <w:szCs w:val="28"/>
        </w:rPr>
        <w:t xml:space="preserve">                    </w:t>
      </w:r>
      <w:r w:rsidRPr="00444F58" w:rsidR="005779AC">
        <w:rPr>
          <w:color w:val="000000"/>
          <w:sz w:val="28"/>
          <w:szCs w:val="28"/>
        </w:rPr>
        <w:t xml:space="preserve">                       дело № </w:t>
      </w:r>
      <w:r w:rsidRPr="00444F58">
        <w:rPr>
          <w:color w:val="000000"/>
          <w:sz w:val="28"/>
          <w:szCs w:val="28"/>
        </w:rPr>
        <w:t>5-</w:t>
      </w:r>
      <w:r w:rsidR="004A57FF">
        <w:rPr>
          <w:color w:val="000000"/>
          <w:sz w:val="28"/>
          <w:szCs w:val="28"/>
        </w:rPr>
        <w:t>60</w:t>
      </w:r>
      <w:r w:rsidR="00AA011D">
        <w:rPr>
          <w:color w:val="000000"/>
          <w:sz w:val="28"/>
          <w:szCs w:val="28"/>
        </w:rPr>
        <w:t>7</w:t>
      </w:r>
      <w:r w:rsidRPr="00444F58">
        <w:rPr>
          <w:color w:val="000000"/>
          <w:sz w:val="28"/>
          <w:szCs w:val="28"/>
        </w:rPr>
        <w:t>-180</w:t>
      </w:r>
      <w:r w:rsidR="00AA011D">
        <w:rPr>
          <w:color w:val="000000"/>
          <w:sz w:val="28"/>
          <w:szCs w:val="28"/>
        </w:rPr>
        <w:t>2</w:t>
      </w:r>
      <w:r w:rsidRPr="00444F58">
        <w:rPr>
          <w:color w:val="000000"/>
          <w:sz w:val="28"/>
          <w:szCs w:val="28"/>
        </w:rPr>
        <w:t>/202</w:t>
      </w:r>
      <w:r w:rsidR="002760CA">
        <w:rPr>
          <w:color w:val="000000"/>
          <w:sz w:val="28"/>
          <w:szCs w:val="28"/>
        </w:rPr>
        <w:t>4</w:t>
      </w:r>
    </w:p>
    <w:p w:rsidR="00737B68" w:rsidRPr="006D496D" w:rsidP="00F20F42" w14:paraId="244C9F8B" w14:textId="77777777">
      <w:pPr>
        <w:shd w:val="clear" w:color="auto" w:fill="FFFFFF"/>
        <w:tabs>
          <w:tab w:val="left" w:pos="7272"/>
        </w:tabs>
        <w:spacing w:line="192" w:lineRule="auto"/>
        <w:ind w:left="3576"/>
        <w:rPr>
          <w:color w:val="000000"/>
          <w:spacing w:val="-7"/>
          <w:sz w:val="28"/>
          <w:szCs w:val="28"/>
        </w:rPr>
      </w:pPr>
    </w:p>
    <w:p w:rsidR="00737B68" w:rsidP="00F20F42" w14:paraId="2A915803" w14:textId="0B71055C">
      <w:pPr>
        <w:shd w:val="clear" w:color="auto" w:fill="FFFFFF"/>
        <w:tabs>
          <w:tab w:val="left" w:pos="7272"/>
        </w:tabs>
        <w:spacing w:line="192" w:lineRule="auto"/>
        <w:jc w:val="center"/>
        <w:rPr>
          <w:color w:val="000000"/>
          <w:spacing w:val="-7"/>
          <w:sz w:val="28"/>
          <w:szCs w:val="28"/>
        </w:rPr>
      </w:pPr>
      <w:r w:rsidRPr="006D496D">
        <w:rPr>
          <w:color w:val="000000"/>
          <w:spacing w:val="-7"/>
          <w:sz w:val="28"/>
          <w:szCs w:val="28"/>
        </w:rPr>
        <w:t>П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С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Т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А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В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Л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И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</w:p>
    <w:p w:rsidR="00444F58" w:rsidRPr="006D496D" w:rsidP="00F20F42" w14:paraId="09E75B9D" w14:textId="77777777">
      <w:pPr>
        <w:shd w:val="clear" w:color="auto" w:fill="FFFFFF"/>
        <w:tabs>
          <w:tab w:val="left" w:pos="7272"/>
        </w:tabs>
        <w:spacing w:line="192" w:lineRule="auto"/>
        <w:jc w:val="center"/>
        <w:rPr>
          <w:sz w:val="28"/>
          <w:szCs w:val="28"/>
        </w:rPr>
      </w:pPr>
    </w:p>
    <w:p w:rsidR="002760CA" w:rsidRPr="002760CA" w:rsidP="00F20F42" w14:paraId="38F76B46" w14:textId="71ABE518">
      <w:pPr>
        <w:shd w:val="clear" w:color="auto" w:fill="FFFFFF"/>
        <w:spacing w:line="192" w:lineRule="auto"/>
        <w:jc w:val="both"/>
        <w:rPr>
          <w:iCs/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 июля</w:t>
      </w:r>
      <w:r>
        <w:rPr>
          <w:color w:val="000000"/>
          <w:spacing w:val="-6"/>
          <w:sz w:val="28"/>
          <w:szCs w:val="28"/>
        </w:rPr>
        <w:t xml:space="preserve"> 2</w:t>
      </w:r>
      <w:r w:rsidRPr="006D496D" w:rsidR="00737B68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4</w:t>
      </w:r>
      <w:r w:rsidRPr="006D496D" w:rsidR="00737B68">
        <w:rPr>
          <w:color w:val="000000"/>
          <w:spacing w:val="-6"/>
          <w:sz w:val="28"/>
          <w:szCs w:val="28"/>
        </w:rPr>
        <w:t xml:space="preserve"> года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color w:val="000000"/>
          <w:spacing w:val="-3"/>
          <w:sz w:val="28"/>
          <w:szCs w:val="28"/>
        </w:rPr>
        <w:t xml:space="preserve">             </w:t>
      </w:r>
      <w:r w:rsidRPr="006D496D" w:rsidR="00D917F7">
        <w:rPr>
          <w:color w:val="000000"/>
          <w:spacing w:val="-3"/>
          <w:sz w:val="28"/>
          <w:szCs w:val="28"/>
        </w:rPr>
        <w:t xml:space="preserve">    </w:t>
      </w:r>
      <w:r w:rsidR="000734FA">
        <w:rPr>
          <w:color w:val="000000"/>
          <w:spacing w:val="-3"/>
          <w:sz w:val="28"/>
          <w:szCs w:val="28"/>
        </w:rPr>
        <w:t xml:space="preserve">   </w:t>
      </w:r>
      <w:r w:rsidRPr="006D496D" w:rsidR="00D917F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4"/>
          <w:sz w:val="28"/>
          <w:szCs w:val="28"/>
        </w:rPr>
        <w:t>г. Лангепас</w:t>
      </w:r>
    </w:p>
    <w:p w:rsidR="002760CA" w:rsidP="00F20F42" w14:paraId="3312B5FC" w14:textId="77777777">
      <w:pPr>
        <w:shd w:val="clear" w:color="auto" w:fill="FFFFFF"/>
        <w:spacing w:line="192" w:lineRule="auto"/>
        <w:ind w:left="5040"/>
        <w:jc w:val="both"/>
        <w:rPr>
          <w:iCs/>
          <w:color w:val="000000"/>
          <w:sz w:val="28"/>
          <w:szCs w:val="28"/>
        </w:rPr>
      </w:pPr>
      <w:r w:rsidRPr="002760CA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2760CA" w:rsidP="00F20F42" w14:paraId="7368B5C8" w14:textId="77777777">
      <w:pPr>
        <w:shd w:val="clear" w:color="auto" w:fill="FFFFFF"/>
        <w:spacing w:line="192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2760CA" w:rsidP="00F20F42" w14:paraId="7B514E4A" w14:textId="3527BDD0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Мировой судья судебного участка № </w:t>
      </w:r>
      <w:r w:rsidRPr="006D496D" w:rsidR="00BA6C6A">
        <w:rPr>
          <w:color w:val="000000"/>
          <w:sz w:val="28"/>
          <w:szCs w:val="28"/>
        </w:rPr>
        <w:t>2</w:t>
      </w:r>
      <w:r w:rsidRPr="006D496D">
        <w:rPr>
          <w:color w:val="000000"/>
          <w:sz w:val="28"/>
          <w:szCs w:val="28"/>
        </w:rPr>
        <w:t xml:space="preserve"> Лангепасского судебного района </w:t>
      </w:r>
      <w:r w:rsidRPr="006D496D" w:rsidR="009123B6">
        <w:rPr>
          <w:color w:val="000000"/>
          <w:sz w:val="28"/>
          <w:szCs w:val="28"/>
        </w:rPr>
        <w:t>ХМАО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BA6C6A">
        <w:rPr>
          <w:color w:val="000000"/>
          <w:sz w:val="28"/>
          <w:szCs w:val="28"/>
        </w:rPr>
        <w:t>–</w:t>
      </w:r>
      <w:r w:rsidRPr="006D496D">
        <w:rPr>
          <w:color w:val="000000"/>
          <w:sz w:val="28"/>
          <w:szCs w:val="28"/>
        </w:rPr>
        <w:t xml:space="preserve"> Югры</w:t>
      </w:r>
      <w:r w:rsidRPr="006D496D" w:rsidR="00BA6C6A">
        <w:rPr>
          <w:color w:val="000000"/>
          <w:sz w:val="28"/>
          <w:szCs w:val="28"/>
        </w:rPr>
        <w:t xml:space="preserve"> Красников А</w:t>
      </w:r>
      <w:r>
        <w:rPr>
          <w:color w:val="000000"/>
          <w:sz w:val="28"/>
          <w:szCs w:val="28"/>
        </w:rPr>
        <w:t>.В.</w:t>
      </w:r>
      <w:r w:rsidRPr="006D496D">
        <w:rPr>
          <w:color w:val="000000"/>
          <w:sz w:val="28"/>
          <w:szCs w:val="28"/>
        </w:rPr>
        <w:t>,</w:t>
      </w:r>
      <w:r w:rsidRPr="006D496D" w:rsidR="009123B6">
        <w:rPr>
          <w:color w:val="000000"/>
          <w:sz w:val="28"/>
          <w:szCs w:val="28"/>
        </w:rPr>
        <w:t xml:space="preserve"> </w:t>
      </w:r>
    </w:p>
    <w:p w:rsidR="00751617" w:rsidP="00F20F42" w14:paraId="28527110" w14:textId="405B90FD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лица, привлекаемого к административной ответственности Гасымова Я.Ш.о., </w:t>
      </w:r>
    </w:p>
    <w:p w:rsidR="00EE5A4E" w:rsidP="00F20F42" w14:paraId="135AC832" w14:textId="465D287F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рассмотрев в открытом судебном заседании</w:t>
      </w:r>
      <w:r w:rsidR="002760CA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дело об административном правонарушении в отношении </w:t>
      </w:r>
      <w:r w:rsidR="00751617">
        <w:rPr>
          <w:color w:val="000000"/>
          <w:sz w:val="28"/>
          <w:szCs w:val="28"/>
        </w:rPr>
        <w:t>Гасымова Ягуба Шахсувар оглы</w:t>
      </w:r>
      <w:r w:rsidRPr="006D496D">
        <w:rPr>
          <w:color w:val="000000"/>
          <w:sz w:val="28"/>
          <w:szCs w:val="28"/>
        </w:rPr>
        <w:t xml:space="preserve">, </w:t>
      </w:r>
      <w:r w:rsidR="006C6BC3">
        <w:rPr>
          <w:color w:val="000000"/>
          <w:sz w:val="28"/>
          <w:szCs w:val="28"/>
        </w:rPr>
        <w:t>*</w:t>
      </w:r>
    </w:p>
    <w:p w:rsidR="00737B68" w:rsidRPr="006D496D" w:rsidP="00F20F42" w14:paraId="5CACB33E" w14:textId="26176BCD">
      <w:pPr>
        <w:shd w:val="clear" w:color="auto" w:fill="FFFFFF"/>
        <w:spacing w:line="192" w:lineRule="auto"/>
        <w:ind w:left="11" w:firstLine="697"/>
        <w:jc w:val="both"/>
        <w:rPr>
          <w:sz w:val="28"/>
          <w:szCs w:val="28"/>
        </w:rPr>
      </w:pPr>
      <w:r w:rsidRPr="006D496D">
        <w:rPr>
          <w:color w:val="000000"/>
          <w:sz w:val="28"/>
          <w:szCs w:val="28"/>
        </w:rPr>
        <w:t>в совершении административного правонарушения, предусмотренного ч.</w:t>
      </w:r>
      <w:r w:rsidRPr="006D496D" w:rsidR="008766C2">
        <w:rPr>
          <w:color w:val="000000"/>
          <w:sz w:val="28"/>
          <w:szCs w:val="28"/>
        </w:rPr>
        <w:t xml:space="preserve"> 1.1</w:t>
      </w:r>
      <w:r w:rsidRPr="006D496D">
        <w:rPr>
          <w:color w:val="000000"/>
          <w:sz w:val="28"/>
          <w:szCs w:val="28"/>
        </w:rPr>
        <w:t xml:space="preserve"> ст.</w:t>
      </w:r>
      <w:r w:rsidRPr="006D496D" w:rsidR="008766C2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12.</w:t>
      </w:r>
      <w:r w:rsidRPr="006D496D" w:rsidR="008766C2">
        <w:rPr>
          <w:color w:val="000000"/>
          <w:sz w:val="28"/>
          <w:szCs w:val="28"/>
        </w:rPr>
        <w:t>1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9123B6">
        <w:rPr>
          <w:color w:val="000000"/>
          <w:sz w:val="28"/>
          <w:szCs w:val="28"/>
        </w:rPr>
        <w:t>КоАП РФ</w:t>
      </w:r>
      <w:r w:rsidRPr="006D496D">
        <w:rPr>
          <w:color w:val="000000"/>
          <w:sz w:val="28"/>
          <w:szCs w:val="28"/>
        </w:rPr>
        <w:t>,</w:t>
      </w:r>
    </w:p>
    <w:p w:rsidR="009871A0" w:rsidRPr="006D496D" w:rsidP="00F20F42" w14:paraId="2D4339F9" w14:textId="77777777">
      <w:pPr>
        <w:shd w:val="clear" w:color="auto" w:fill="FFFFFF"/>
        <w:spacing w:line="192" w:lineRule="auto"/>
        <w:jc w:val="both"/>
        <w:rPr>
          <w:color w:val="000000"/>
          <w:spacing w:val="-3"/>
          <w:sz w:val="28"/>
          <w:szCs w:val="28"/>
        </w:rPr>
      </w:pPr>
    </w:p>
    <w:p w:rsidR="009871A0" w:rsidRPr="006D496D" w:rsidP="00F20F42" w14:paraId="0713CCDE" w14:textId="77777777">
      <w:pPr>
        <w:shd w:val="clear" w:color="auto" w:fill="FFFFFF"/>
        <w:spacing w:line="192" w:lineRule="auto"/>
        <w:jc w:val="center"/>
        <w:rPr>
          <w:color w:val="000000"/>
          <w:spacing w:val="-3"/>
          <w:sz w:val="28"/>
          <w:szCs w:val="28"/>
        </w:rPr>
      </w:pPr>
      <w:r w:rsidRPr="006D496D">
        <w:rPr>
          <w:color w:val="000000"/>
          <w:spacing w:val="-3"/>
          <w:sz w:val="28"/>
          <w:szCs w:val="28"/>
        </w:rPr>
        <w:t>УСТАНОВИЛ:</w:t>
      </w:r>
    </w:p>
    <w:p w:rsidR="008766C2" w:rsidRPr="006D496D" w:rsidP="00F20F42" w14:paraId="1E75C6B7" w14:textId="77777777">
      <w:pPr>
        <w:shd w:val="clear" w:color="auto" w:fill="FFFFFF"/>
        <w:spacing w:line="192" w:lineRule="auto"/>
        <w:jc w:val="center"/>
        <w:rPr>
          <w:i/>
          <w:color w:val="000000"/>
          <w:spacing w:val="-3"/>
          <w:sz w:val="28"/>
          <w:szCs w:val="28"/>
        </w:rPr>
      </w:pPr>
    </w:p>
    <w:p w:rsidR="00892057" w:rsidRPr="006D496D" w:rsidP="00F20F42" w14:paraId="34BCC4FB" w14:textId="64BBCFF2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Гасымов Я.Ш.о.</w:t>
      </w:r>
      <w:r w:rsidR="00EC7325">
        <w:rPr>
          <w:color w:val="000000"/>
          <w:sz w:val="28"/>
          <w:szCs w:val="28"/>
        </w:rPr>
        <w:t xml:space="preserve"> </w:t>
      </w:r>
      <w:r w:rsidRPr="006D496D">
        <w:rPr>
          <w:iCs/>
          <w:color w:val="000000"/>
          <w:sz w:val="28"/>
          <w:szCs w:val="28"/>
        </w:rPr>
        <w:t xml:space="preserve">повторно </w:t>
      </w:r>
      <w:r w:rsidRPr="006D496D">
        <w:rPr>
          <w:color w:val="000000"/>
          <w:sz w:val="28"/>
          <w:szCs w:val="28"/>
        </w:rPr>
        <w:t>управлял транспортным средством, не зарегистрированным в установленном порядке при следующих обстоятельствах.</w:t>
      </w:r>
    </w:p>
    <w:p w:rsidR="00892057" w:rsidP="00F20F42" w14:paraId="03BF2080" w14:textId="21B9C1DB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95148">
        <w:rPr>
          <w:color w:val="000000"/>
          <w:sz w:val="28"/>
          <w:szCs w:val="28"/>
        </w:rPr>
        <w:t>3</w:t>
      </w:r>
      <w:r w:rsidRPr="006D496D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>0</w:t>
      </w:r>
      <w:r w:rsidR="00595148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>.202</w:t>
      </w:r>
      <w:r w:rsidR="00595148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 xml:space="preserve"> з</w:t>
      </w:r>
      <w:r w:rsidRPr="006D496D">
        <w:rPr>
          <w:iCs/>
          <w:color w:val="000000"/>
          <w:sz w:val="28"/>
          <w:szCs w:val="28"/>
        </w:rPr>
        <w:t xml:space="preserve">а управление транспортным средством, </w:t>
      </w:r>
      <w:r w:rsidRPr="006D496D">
        <w:rPr>
          <w:color w:val="000000"/>
          <w:sz w:val="28"/>
          <w:szCs w:val="28"/>
        </w:rPr>
        <w:t>не зарегистрированным в установленном порядке,</w:t>
      </w:r>
      <w:r w:rsidRPr="006D496D">
        <w:rPr>
          <w:iCs/>
          <w:color w:val="000000"/>
          <w:sz w:val="28"/>
          <w:szCs w:val="28"/>
        </w:rPr>
        <w:t xml:space="preserve"> </w:t>
      </w:r>
      <w:r w:rsidR="00595148">
        <w:rPr>
          <w:color w:val="000000"/>
          <w:sz w:val="28"/>
          <w:szCs w:val="28"/>
        </w:rPr>
        <w:t>Гасымова Я.Ш.о.</w:t>
      </w:r>
      <w:r w:rsidR="00930C5E">
        <w:rPr>
          <w:color w:val="000000"/>
          <w:sz w:val="28"/>
          <w:szCs w:val="28"/>
        </w:rPr>
        <w:t xml:space="preserve"> </w:t>
      </w:r>
      <w:r w:rsidR="008C6DC6"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 w:rsidR="008C6DC6">
        <w:rPr>
          <w:iCs/>
          <w:color w:val="000000"/>
          <w:sz w:val="28"/>
          <w:szCs w:val="28"/>
        </w:rPr>
        <w:t xml:space="preserve">по </w:t>
      </w:r>
      <w:r w:rsidRPr="006D496D">
        <w:rPr>
          <w:iCs/>
          <w:color w:val="000000"/>
          <w:sz w:val="28"/>
          <w:szCs w:val="28"/>
        </w:rPr>
        <w:t>ч.</w:t>
      </w:r>
      <w:r w:rsidR="002760CA">
        <w:rPr>
          <w:iCs/>
          <w:color w:val="000000"/>
          <w:sz w:val="28"/>
          <w:szCs w:val="28"/>
        </w:rPr>
        <w:t xml:space="preserve"> </w:t>
      </w:r>
      <w:r w:rsidRPr="006D496D">
        <w:rPr>
          <w:iCs/>
          <w:color w:val="000000"/>
          <w:sz w:val="28"/>
          <w:szCs w:val="28"/>
        </w:rPr>
        <w:t>1 ст. 12.1 КоАП РФ</w:t>
      </w:r>
      <w:r w:rsidR="00595148">
        <w:rPr>
          <w:color w:val="000000"/>
          <w:sz w:val="28"/>
          <w:szCs w:val="28"/>
        </w:rPr>
        <w:t xml:space="preserve"> в виде административного штрафа 600 руб. </w:t>
      </w:r>
    </w:p>
    <w:p w:rsidR="00892057" w:rsidP="00F20F42" w14:paraId="37E98B2B" w14:textId="0FB103CC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</w:t>
      </w:r>
      <w:r w:rsidRPr="006D496D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</w:t>
      </w:r>
      <w:r w:rsidRPr="006D496D">
        <w:rPr>
          <w:color w:val="000000"/>
          <w:sz w:val="28"/>
          <w:szCs w:val="28"/>
        </w:rPr>
        <w:t>.202</w:t>
      </w:r>
      <w:r w:rsidR="002760CA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 xml:space="preserve"> </w:t>
      </w:r>
      <w:r w:rsidR="00930C5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12</w:t>
      </w:r>
      <w:r w:rsidRPr="006D496D">
        <w:rPr>
          <w:color w:val="000000"/>
          <w:sz w:val="28"/>
          <w:szCs w:val="28"/>
        </w:rPr>
        <w:t>:</w:t>
      </w:r>
      <w:r w:rsidR="0059514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</w:t>
      </w:r>
      <w:r w:rsidRPr="006D496D">
        <w:rPr>
          <w:color w:val="000000"/>
          <w:sz w:val="28"/>
          <w:szCs w:val="28"/>
        </w:rPr>
        <w:t xml:space="preserve"> час. </w:t>
      </w:r>
      <w:r w:rsidR="00595148">
        <w:rPr>
          <w:color w:val="000000"/>
          <w:sz w:val="28"/>
          <w:szCs w:val="28"/>
        </w:rPr>
        <w:t>Гасымов Я.Ш.о.</w:t>
      </w:r>
      <w:r w:rsidRPr="006D496D">
        <w:rPr>
          <w:color w:val="000000"/>
          <w:sz w:val="28"/>
          <w:szCs w:val="28"/>
        </w:rPr>
        <w:t xml:space="preserve">, в нарушении п.1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1090), </w:t>
      </w:r>
      <w:r w:rsidR="00EE5A4E">
        <w:rPr>
          <w:color w:val="000000"/>
          <w:sz w:val="28"/>
          <w:szCs w:val="28"/>
        </w:rPr>
        <w:t xml:space="preserve">в районе </w:t>
      </w:r>
      <w:r w:rsidR="006E4DA5">
        <w:rPr>
          <w:color w:val="000000"/>
          <w:sz w:val="28"/>
          <w:szCs w:val="28"/>
        </w:rPr>
        <w:t xml:space="preserve">д. </w:t>
      </w:r>
      <w:r w:rsidR="005951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6E4DA5">
        <w:rPr>
          <w:color w:val="000000"/>
          <w:sz w:val="28"/>
          <w:szCs w:val="28"/>
        </w:rPr>
        <w:t xml:space="preserve"> по ул. </w:t>
      </w:r>
      <w:r>
        <w:rPr>
          <w:color w:val="000000"/>
          <w:sz w:val="28"/>
          <w:szCs w:val="28"/>
        </w:rPr>
        <w:t>Солнечная</w:t>
      </w:r>
      <w:r w:rsidR="006E4DA5">
        <w:rPr>
          <w:color w:val="000000"/>
          <w:sz w:val="28"/>
          <w:szCs w:val="28"/>
        </w:rPr>
        <w:t xml:space="preserve"> </w:t>
      </w:r>
      <w:r w:rsidR="00EE5A4E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="00EE5A4E">
        <w:rPr>
          <w:color w:val="000000"/>
          <w:sz w:val="28"/>
          <w:szCs w:val="28"/>
        </w:rPr>
        <w:t xml:space="preserve">Лангепаса </w:t>
      </w:r>
      <w:r w:rsidRPr="006D496D">
        <w:rPr>
          <w:color w:val="000000"/>
          <w:sz w:val="28"/>
          <w:szCs w:val="28"/>
        </w:rPr>
        <w:t xml:space="preserve">повторно управлял транспортным средством </w:t>
      </w:r>
      <w:r w:rsidR="00595148">
        <w:rPr>
          <w:color w:val="000000"/>
          <w:sz w:val="28"/>
          <w:szCs w:val="28"/>
        </w:rPr>
        <w:t xml:space="preserve">ГАЗ-33027 </w:t>
      </w:r>
      <w:r w:rsidR="00EE5A4E">
        <w:rPr>
          <w:color w:val="000000"/>
          <w:sz w:val="28"/>
          <w:szCs w:val="28"/>
        </w:rPr>
        <w:t xml:space="preserve">с </w:t>
      </w:r>
      <w:r w:rsidR="007A2D6F">
        <w:rPr>
          <w:color w:val="000000"/>
          <w:sz w:val="28"/>
          <w:szCs w:val="28"/>
        </w:rPr>
        <w:t xml:space="preserve">идентификационным </w:t>
      </w:r>
      <w:r w:rsidR="00EE5A4E">
        <w:rPr>
          <w:color w:val="000000"/>
          <w:sz w:val="28"/>
          <w:szCs w:val="28"/>
        </w:rPr>
        <w:t>номером</w:t>
      </w:r>
      <w:r w:rsidR="007A2D6F">
        <w:rPr>
          <w:color w:val="000000"/>
          <w:sz w:val="28"/>
          <w:szCs w:val="28"/>
        </w:rPr>
        <w:t xml:space="preserve"> </w:t>
      </w:r>
      <w:r w:rsidR="006C6BC3">
        <w:rPr>
          <w:color w:val="000000"/>
          <w:sz w:val="28"/>
          <w:szCs w:val="28"/>
        </w:rPr>
        <w:t>*</w:t>
      </w:r>
      <w:r w:rsidRPr="006D496D">
        <w:rPr>
          <w:color w:val="000000"/>
          <w:sz w:val="28"/>
          <w:szCs w:val="28"/>
        </w:rPr>
        <w:t>, не зарегистрированным в установленном порядке.</w:t>
      </w:r>
    </w:p>
    <w:p w:rsidR="00DB66F5" w:rsidRPr="00E676C0" w:rsidP="00F20F42" w14:paraId="0A9AA87F" w14:textId="15385CF3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Своими действиями </w:t>
      </w:r>
      <w:r w:rsidR="007A2D6F">
        <w:rPr>
          <w:color w:val="000000"/>
          <w:sz w:val="28"/>
          <w:szCs w:val="28"/>
        </w:rPr>
        <w:t>Гасымов Я.Ш.о.</w:t>
      </w:r>
      <w:r>
        <w:rPr>
          <w:color w:val="000000"/>
          <w:sz w:val="28"/>
          <w:szCs w:val="28"/>
        </w:rPr>
        <w:t xml:space="preserve"> совершил административное правонарушение, предусмотренное </w:t>
      </w:r>
      <w:r w:rsidRPr="006D496D">
        <w:rPr>
          <w:sz w:val="28"/>
          <w:szCs w:val="28"/>
        </w:rPr>
        <w:t>ч.1.1. ст.12.1 КоАП РФ</w:t>
      </w:r>
      <w:r>
        <w:rPr>
          <w:sz w:val="28"/>
          <w:szCs w:val="28"/>
        </w:rPr>
        <w:t xml:space="preserve"> -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 w:rsidRPr="00E676C0">
        <w:rPr>
          <w:sz w:val="28"/>
          <w:szCs w:val="28"/>
        </w:rPr>
        <w:t>.</w:t>
      </w:r>
    </w:p>
    <w:p w:rsidR="00892057" w:rsidRPr="0074012C" w:rsidP="00F20F42" w14:paraId="158CCD63" w14:textId="7C67A764">
      <w:pPr>
        <w:spacing w:line="192" w:lineRule="auto"/>
        <w:ind w:firstLine="709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С протоколом об административном правонарушении </w:t>
      </w:r>
      <w:r w:rsidR="007A2D6F">
        <w:rPr>
          <w:color w:val="000000"/>
          <w:sz w:val="28"/>
          <w:szCs w:val="28"/>
        </w:rPr>
        <w:t>Гасымов Я.Ш.о.</w:t>
      </w:r>
      <w:r w:rsidR="006E4DA5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>ознакомлен, права и обязанности, предусмотренные ст. 25.1, 24.2 КоАП РФ, положение ст. 51 Конституции Р</w:t>
      </w:r>
      <w:r w:rsidRPr="006D496D" w:rsidR="005E3819">
        <w:rPr>
          <w:sz w:val="28"/>
          <w:szCs w:val="28"/>
        </w:rPr>
        <w:t>Ф</w:t>
      </w:r>
      <w:r w:rsidRPr="006D496D">
        <w:rPr>
          <w:sz w:val="28"/>
          <w:szCs w:val="28"/>
        </w:rPr>
        <w:t xml:space="preserve"> ему разъяснены.</w:t>
      </w:r>
      <w:r w:rsidRPr="0074012C" w:rsidR="0074012C">
        <w:rPr>
          <w:sz w:val="28"/>
          <w:szCs w:val="28"/>
        </w:rPr>
        <w:t xml:space="preserve"> В</w:t>
      </w:r>
      <w:r w:rsidR="0074012C">
        <w:rPr>
          <w:sz w:val="28"/>
          <w:szCs w:val="28"/>
        </w:rPr>
        <w:t xml:space="preserve">ину в совершении правонарушения, предусмотренного </w:t>
      </w:r>
      <w:r w:rsidRPr="006D496D" w:rsidR="0074012C">
        <w:rPr>
          <w:sz w:val="28"/>
          <w:szCs w:val="28"/>
        </w:rPr>
        <w:t>ч.1.1. ст.12.1 КоАП РФ</w:t>
      </w:r>
      <w:r w:rsidR="0074012C">
        <w:rPr>
          <w:sz w:val="28"/>
          <w:szCs w:val="28"/>
        </w:rPr>
        <w:t xml:space="preserve">, он не оспаривал. </w:t>
      </w:r>
    </w:p>
    <w:p w:rsidR="004C5CAE" w:rsidP="00F20F42" w14:paraId="0BCF1447" w14:textId="2020C314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A3087D">
        <w:rPr>
          <w:sz w:val="28"/>
          <w:szCs w:val="28"/>
        </w:rPr>
        <w:t>В судебно</w:t>
      </w:r>
      <w:r w:rsidR="007A2D6F">
        <w:rPr>
          <w:sz w:val="28"/>
          <w:szCs w:val="28"/>
        </w:rPr>
        <w:t>м</w:t>
      </w:r>
      <w:r w:rsidRPr="00A3087D">
        <w:rPr>
          <w:sz w:val="28"/>
          <w:szCs w:val="28"/>
        </w:rPr>
        <w:t xml:space="preserve"> заседани</w:t>
      </w:r>
      <w:r w:rsidR="007A2D6F">
        <w:rPr>
          <w:sz w:val="28"/>
          <w:szCs w:val="28"/>
        </w:rPr>
        <w:t>и</w:t>
      </w:r>
      <w:r w:rsidRPr="00A3087D">
        <w:rPr>
          <w:sz w:val="28"/>
          <w:szCs w:val="28"/>
        </w:rPr>
        <w:t xml:space="preserve"> </w:t>
      </w:r>
      <w:r w:rsidR="007A2D6F">
        <w:rPr>
          <w:color w:val="000000"/>
          <w:sz w:val="28"/>
          <w:szCs w:val="28"/>
        </w:rPr>
        <w:t xml:space="preserve">Гасымов Я.Ш.о. вину в совершении административного правонарушения признал, в содеянном раскаялся. </w:t>
      </w:r>
      <w:r w:rsidRPr="0019709F"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A297D" w:rsidRPr="006D496D" w:rsidP="00F20F42" w14:paraId="32F719D5" w14:textId="69138552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Исследовав представленные в материалы дела письменные доказательства,</w:t>
      </w:r>
      <w:r w:rsidRPr="006D496D" w:rsidR="004C1E84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считаю, что вина </w:t>
      </w:r>
      <w:r w:rsidR="00D03EEE">
        <w:rPr>
          <w:color w:val="000000"/>
          <w:sz w:val="28"/>
          <w:szCs w:val="28"/>
        </w:rPr>
        <w:t>Гасымова Я.Ш.о.</w:t>
      </w:r>
      <w:r w:rsidR="00A7148B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 совершении правонарушения установлена и подтверждается совокупностью исследованных в судебном заседании доказательств.</w:t>
      </w:r>
    </w:p>
    <w:p w:rsidR="006D496D" w:rsidRPr="006D496D" w:rsidP="00F20F42" w14:paraId="5F8A87F4" w14:textId="1F617969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96D">
        <w:rPr>
          <w:rFonts w:ascii="Times New Roman" w:hAnsi="Times New Roman" w:cs="Times New Roman"/>
          <w:color w:val="000000"/>
          <w:sz w:val="28"/>
          <w:szCs w:val="28"/>
        </w:rPr>
        <w:t>Управление транспортным средством, не зарегистрированным в установленном порядке образует состав правонарушения, предусмотренного ч.1 ст. 12.1 КоАП РФ.</w:t>
      </w:r>
      <w:r w:rsidR="00C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совершение указанного правонарушения, квалифицируется по ч.1.1. ст. 12.1 КоАП РФ.       </w:t>
      </w:r>
    </w:p>
    <w:p w:rsidR="006D496D" w:rsidRPr="006D496D" w:rsidP="00F20F42" w14:paraId="608E952C" w14:textId="54BAA21D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6D">
        <w:rPr>
          <w:rFonts w:ascii="Times New Roman" w:hAnsi="Times New Roman" w:cs="Times New Roman"/>
          <w:sz w:val="28"/>
          <w:szCs w:val="28"/>
        </w:rPr>
        <w:t xml:space="preserve">Обязанность по регистрации транспортного средства в органах ГИБДД МВД РФ установлена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п. 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1090).    </w:t>
      </w:r>
      <w:r w:rsidRPr="006D4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96D" w:rsidRPr="006D496D" w:rsidP="00F20F42" w14:paraId="58FDAAA6" w14:textId="77777777">
      <w:pPr>
        <w:spacing w:line="192" w:lineRule="auto"/>
        <w:ind w:firstLine="686"/>
        <w:jc w:val="both"/>
        <w:rPr>
          <w:sz w:val="28"/>
          <w:szCs w:val="28"/>
        </w:rPr>
      </w:pPr>
      <w:r w:rsidRPr="006D496D">
        <w:rPr>
          <w:sz w:val="28"/>
          <w:szCs w:val="28"/>
        </w:rPr>
        <w:t>Обстоятельства правонарушения обоснованно и правильно зафиксированы в представленном протоколе, составленном в соответствии с требованиями ст. 28.2 Кодекса Российской Федерации об административных правонарушениях.</w:t>
      </w:r>
    </w:p>
    <w:p w:rsidR="0074012C" w:rsidP="00F20F42" w14:paraId="2F416338" w14:textId="77777777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 w:rsidRPr="006D496D">
        <w:rPr>
          <w:sz w:val="28"/>
          <w:szCs w:val="28"/>
        </w:rPr>
        <w:t xml:space="preserve">Повторное управление транспортным средством, </w:t>
      </w:r>
      <w:r w:rsidRPr="006D496D">
        <w:rPr>
          <w:color w:val="000000"/>
          <w:sz w:val="28"/>
          <w:szCs w:val="28"/>
        </w:rPr>
        <w:t xml:space="preserve">не зарегистрированным в установленном порядке, объективно подтверждается </w:t>
      </w:r>
      <w:r>
        <w:rPr>
          <w:color w:val="000000"/>
          <w:sz w:val="28"/>
          <w:szCs w:val="28"/>
        </w:rPr>
        <w:t>следующими доказательствами:</w:t>
      </w:r>
    </w:p>
    <w:p w:rsidR="0074012C" w:rsidP="00F20F42" w14:paraId="79C047D1" w14:textId="53E57C10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86 ХМ </w:t>
      </w:r>
      <w:r w:rsidR="00A7148B">
        <w:rPr>
          <w:color w:val="000000"/>
          <w:sz w:val="28"/>
          <w:szCs w:val="28"/>
        </w:rPr>
        <w:t>48</w:t>
      </w:r>
      <w:r w:rsidR="00AA011D">
        <w:rPr>
          <w:color w:val="000000"/>
          <w:sz w:val="28"/>
          <w:szCs w:val="28"/>
        </w:rPr>
        <w:t>5165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административном правонарушении от </w:t>
      </w:r>
      <w:r w:rsidR="00AA011D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A7148B">
        <w:rPr>
          <w:color w:val="000000"/>
          <w:sz w:val="28"/>
          <w:szCs w:val="28"/>
        </w:rPr>
        <w:t>0</w:t>
      </w:r>
      <w:r w:rsidR="00AA011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котором подробно изложены обстоятельства совершенного правонарушения, предусмотренного </w:t>
      </w:r>
      <w:r w:rsidRPr="006D496D">
        <w:rPr>
          <w:color w:val="000000"/>
          <w:sz w:val="28"/>
          <w:szCs w:val="28"/>
        </w:rPr>
        <w:t>ч.1.1. ст. 12.1 КоАП РФ</w:t>
      </w:r>
      <w:r>
        <w:rPr>
          <w:color w:val="000000"/>
          <w:sz w:val="28"/>
          <w:szCs w:val="28"/>
        </w:rPr>
        <w:t xml:space="preserve">; </w:t>
      </w:r>
    </w:p>
    <w:p w:rsidR="0074012C" w:rsidP="00F20F42" w14:paraId="3593768B" w14:textId="2160D2AA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копией </w:t>
      </w:r>
      <w:r w:rsidR="00C8112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C8112F">
        <w:rPr>
          <w:color w:val="000000"/>
          <w:sz w:val="28"/>
          <w:szCs w:val="28"/>
        </w:rPr>
        <w:t xml:space="preserve"> по делу об административном правонарушении от </w:t>
      </w:r>
      <w:r w:rsidR="006E4DA5">
        <w:rPr>
          <w:color w:val="000000"/>
          <w:sz w:val="28"/>
          <w:szCs w:val="28"/>
        </w:rPr>
        <w:t>1</w:t>
      </w:r>
      <w:r w:rsidR="00D03EEE">
        <w:rPr>
          <w:color w:val="000000"/>
          <w:sz w:val="28"/>
          <w:szCs w:val="28"/>
        </w:rPr>
        <w:t>3</w:t>
      </w:r>
      <w:r w:rsidRPr="006D49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D03EEE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>.202</w:t>
      </w:r>
      <w:r w:rsidR="006E4DA5">
        <w:rPr>
          <w:color w:val="000000"/>
          <w:sz w:val="28"/>
          <w:szCs w:val="28"/>
        </w:rPr>
        <w:t>4</w:t>
      </w:r>
      <w:r w:rsidR="00C8112F">
        <w:rPr>
          <w:color w:val="000000"/>
          <w:sz w:val="28"/>
          <w:szCs w:val="28"/>
        </w:rPr>
        <w:t>,</w:t>
      </w:r>
      <w:r w:rsidRPr="0074012C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вступившее в законную силу</w:t>
      </w:r>
      <w:r>
        <w:rPr>
          <w:color w:val="000000"/>
          <w:sz w:val="28"/>
          <w:szCs w:val="28"/>
        </w:rPr>
        <w:t xml:space="preserve"> </w:t>
      </w:r>
      <w:r w:rsidR="006E4DA5">
        <w:rPr>
          <w:color w:val="000000"/>
          <w:sz w:val="28"/>
          <w:szCs w:val="28"/>
        </w:rPr>
        <w:t>2</w:t>
      </w:r>
      <w:r w:rsidR="00D03E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D03E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 w:rsidR="006E4D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согласно которому</w:t>
      </w:r>
      <w:r w:rsidRPr="0074012C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>Гасымов Я.Ш.о.</w:t>
      </w:r>
      <w:r>
        <w:rPr>
          <w:color w:val="000000"/>
          <w:sz w:val="28"/>
          <w:szCs w:val="28"/>
        </w:rPr>
        <w:t xml:space="preserve"> привлечен к административной ответственности по</w:t>
      </w:r>
      <w:r w:rsidRPr="00740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ч.1 ст. 12.1 КоАП РФ, ему назначено наказание в виде административного штрафа </w:t>
      </w:r>
      <w:r w:rsidR="006E4D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00 руб.;</w:t>
      </w:r>
    </w:p>
    <w:p w:rsidR="0074012C" w:rsidP="00F20F42" w14:paraId="7207E564" w14:textId="79664740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сведениями об оплате административного штрафа </w:t>
      </w:r>
      <w:r w:rsidR="00D03EE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</w:t>
      </w:r>
      <w:r w:rsidR="006E4D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 w:rsidR="006E4D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;  </w:t>
      </w:r>
      <w:r w:rsidR="00C8112F">
        <w:rPr>
          <w:color w:val="000000"/>
          <w:sz w:val="28"/>
          <w:szCs w:val="28"/>
        </w:rPr>
        <w:t xml:space="preserve"> </w:t>
      </w:r>
    </w:p>
    <w:p w:rsidR="0074012C" w:rsidP="00F20F42" w14:paraId="6EA5DC02" w14:textId="23E9FC90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карточкой учета транспортного средства</w:t>
      </w:r>
      <w:r w:rsidRPr="006E2F8B">
        <w:rPr>
          <w:color w:val="000000"/>
          <w:sz w:val="28"/>
          <w:szCs w:val="28"/>
        </w:rPr>
        <w:t xml:space="preserve"> </w:t>
      </w:r>
      <w:r w:rsidR="00D03EEE">
        <w:rPr>
          <w:color w:val="000000"/>
          <w:sz w:val="28"/>
          <w:szCs w:val="28"/>
        </w:rPr>
        <w:t xml:space="preserve">ГАЗ-33027 с идентификационным номером </w:t>
      </w:r>
      <w:r w:rsidR="006C6BC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согласно которой </w:t>
      </w:r>
      <w:r w:rsidR="00D03EEE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</w:t>
      </w:r>
      <w:r w:rsidR="00D03EE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.202</w:t>
      </w:r>
      <w:r w:rsidR="00D03E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регистрация ТС прекращена в связи с продажей (передачей) другому лицу;</w:t>
      </w:r>
    </w:p>
    <w:p w:rsidR="00D03EEE" w:rsidP="00F20F42" w14:paraId="75CF11D8" w14:textId="0C7A22CF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видеозаписью управления транспортным средством </w:t>
      </w:r>
      <w:r w:rsidR="00AA011D">
        <w:rPr>
          <w:color w:val="000000"/>
          <w:sz w:val="28"/>
          <w:szCs w:val="28"/>
        </w:rPr>
        <w:t>04.</w:t>
      </w:r>
      <w:r>
        <w:rPr>
          <w:color w:val="000000"/>
          <w:sz w:val="28"/>
          <w:szCs w:val="28"/>
        </w:rPr>
        <w:t>0</w:t>
      </w:r>
      <w:r w:rsidR="00AA011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.2024;</w:t>
      </w:r>
    </w:p>
    <w:p w:rsidR="006D496D" w:rsidP="00F20F42" w14:paraId="2E8A9234" w14:textId="1DB7AEE3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иными письменными материалами дела.  </w:t>
      </w:r>
    </w:p>
    <w:p w:rsidR="006D496D" w:rsidRPr="006D496D" w:rsidP="00F20F42" w14:paraId="4560F298" w14:textId="449615AC">
      <w:pPr>
        <w:spacing w:line="192" w:lineRule="auto"/>
        <w:ind w:firstLine="709"/>
        <w:jc w:val="both"/>
        <w:rPr>
          <w:i/>
          <w:sz w:val="28"/>
          <w:szCs w:val="28"/>
        </w:rPr>
      </w:pPr>
      <w:r w:rsidRPr="006D496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AA011D">
        <w:rPr>
          <w:sz w:val="28"/>
          <w:szCs w:val="28"/>
        </w:rPr>
        <w:t xml:space="preserve"> </w:t>
      </w:r>
      <w:r w:rsidRPr="006D496D">
        <w:rPr>
          <w:sz w:val="28"/>
          <w:szCs w:val="28"/>
        </w:rPr>
        <w:t xml:space="preserve">1.1. ст. 12.1 КоАП РФ и доказанности вины </w:t>
      </w:r>
      <w:r w:rsidR="00D03EEE">
        <w:rPr>
          <w:color w:val="000000"/>
          <w:sz w:val="28"/>
          <w:szCs w:val="28"/>
        </w:rPr>
        <w:t>Гасымова Я.Ш.о.</w:t>
      </w:r>
      <w:r w:rsidR="004D47BF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 xml:space="preserve">в его совершении. </w:t>
      </w:r>
    </w:p>
    <w:p w:rsidR="00E676C0" w:rsidRPr="00D03EEE" w:rsidP="00F20F42" w14:paraId="111C4B70" w14:textId="6F388B72">
      <w:pPr>
        <w:spacing w:line="192" w:lineRule="auto"/>
        <w:ind w:firstLine="708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Действия </w:t>
      </w:r>
      <w:r w:rsidR="00D03EEE">
        <w:rPr>
          <w:color w:val="000000"/>
          <w:sz w:val="28"/>
          <w:szCs w:val="28"/>
        </w:rPr>
        <w:t>Гасымова Я.Ш.о.</w:t>
      </w:r>
      <w:r w:rsidR="006E4DA5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 xml:space="preserve">квалифицируются по ч.1.1. ст.12.1 КоАП РФ, то есть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>
        <w:rPr>
          <w:sz w:val="28"/>
          <w:szCs w:val="28"/>
        </w:rPr>
        <w:t xml:space="preserve">, которое </w:t>
      </w:r>
      <w:r w:rsidRPr="00E676C0">
        <w:rPr>
          <w:sz w:val="28"/>
          <w:szCs w:val="28"/>
        </w:rPr>
        <w:t xml:space="preserve">влечет наложение административного штрафа в размере </w:t>
      </w:r>
      <w:r w:rsidRPr="00D03EEE">
        <w:rPr>
          <w:sz w:val="28"/>
          <w:szCs w:val="28"/>
        </w:rPr>
        <w:t>пяти тысяч рублей или лишение права управления транспортными средствами на срок от одного до трех месяцев.</w:t>
      </w:r>
    </w:p>
    <w:p w:rsidR="006E4DA5" w:rsidRPr="00D03EEE" w:rsidP="00F20F42" w14:paraId="54C8FE62" w14:textId="6498E2A9">
      <w:pPr>
        <w:spacing w:line="192" w:lineRule="auto"/>
        <w:ind w:left="34" w:firstLine="686"/>
        <w:jc w:val="both"/>
        <w:rPr>
          <w:sz w:val="28"/>
          <w:szCs w:val="28"/>
        </w:rPr>
      </w:pPr>
      <w:r w:rsidRPr="00D03EEE">
        <w:rPr>
          <w:iCs/>
          <w:sz w:val="28"/>
          <w:szCs w:val="28"/>
        </w:rPr>
        <w:t>На основании ст.4.2 КоАП РФ признание вины, учитывается в качестве обстоятельства, смягчающего административную ответственность.</w:t>
      </w:r>
    </w:p>
    <w:p w:rsidR="00D111D9" w:rsidRPr="006D496D" w:rsidP="00F20F42" w14:paraId="483C7C56" w14:textId="77777777">
      <w:pPr>
        <w:spacing w:line="192" w:lineRule="auto"/>
        <w:ind w:left="34" w:firstLine="686"/>
        <w:jc w:val="both"/>
        <w:rPr>
          <w:sz w:val="28"/>
          <w:szCs w:val="28"/>
        </w:rPr>
      </w:pPr>
      <w:r w:rsidRPr="00D03EEE">
        <w:rPr>
          <w:sz w:val="28"/>
          <w:szCs w:val="28"/>
        </w:rPr>
        <w:t>Повторное</w:t>
      </w:r>
      <w:r w:rsidRPr="006D496D">
        <w:rPr>
          <w:sz w:val="28"/>
          <w:szCs w:val="28"/>
        </w:rPr>
        <w:t xml:space="preserve"> совершение однородного административного правонарушения признается обстоятельством, отягчающим наказание. </w:t>
      </w:r>
    </w:p>
    <w:p w:rsidR="00D111D9" w:rsidRPr="006D496D" w:rsidP="00F20F42" w14:paraId="5471F73F" w14:textId="6BB96764">
      <w:pPr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E676C0">
        <w:rPr>
          <w:color w:val="000000"/>
          <w:sz w:val="28"/>
          <w:szCs w:val="28"/>
        </w:rPr>
        <w:t xml:space="preserve">При </w:t>
      </w:r>
      <w:r w:rsidR="00F8215C">
        <w:rPr>
          <w:color w:val="000000"/>
          <w:sz w:val="28"/>
          <w:szCs w:val="28"/>
        </w:rPr>
        <w:t xml:space="preserve">определении вида и размера </w:t>
      </w:r>
      <w:r w:rsidRPr="00E676C0">
        <w:rPr>
          <w:color w:val="000000"/>
          <w:sz w:val="28"/>
          <w:szCs w:val="28"/>
        </w:rPr>
        <w:t xml:space="preserve">наказания мировой судья учитывает </w:t>
      </w:r>
      <w:r>
        <w:rPr>
          <w:color w:val="000000"/>
          <w:sz w:val="28"/>
          <w:szCs w:val="28"/>
        </w:rPr>
        <w:t xml:space="preserve">обстоятельства </w:t>
      </w:r>
      <w:r w:rsidRPr="00E676C0">
        <w:rPr>
          <w:sz w:val="28"/>
          <w:szCs w:val="28"/>
        </w:rPr>
        <w:t>и характер совершенного</w:t>
      </w:r>
      <w:r w:rsidRPr="006D496D">
        <w:rPr>
          <w:sz w:val="28"/>
          <w:szCs w:val="28"/>
        </w:rPr>
        <w:t xml:space="preserve"> административного правонарушения,</w:t>
      </w:r>
      <w:r>
        <w:rPr>
          <w:sz w:val="28"/>
          <w:szCs w:val="28"/>
        </w:rPr>
        <w:t xml:space="preserve"> </w:t>
      </w:r>
      <w:r w:rsidRPr="00140E59">
        <w:rPr>
          <w:color w:val="000000"/>
          <w:sz w:val="28"/>
          <w:szCs w:val="28"/>
        </w:rPr>
        <w:t>личность пра</w:t>
      </w:r>
      <w:r>
        <w:rPr>
          <w:color w:val="000000"/>
          <w:sz w:val="28"/>
          <w:szCs w:val="28"/>
        </w:rPr>
        <w:t xml:space="preserve">вонарушителя </w:t>
      </w:r>
      <w:r w:rsidRPr="00C96B3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полагает возможным </w:t>
      </w:r>
      <w:r w:rsidRPr="006D496D">
        <w:rPr>
          <w:sz w:val="28"/>
          <w:szCs w:val="28"/>
        </w:rPr>
        <w:t xml:space="preserve">назначить </w:t>
      </w:r>
      <w:r w:rsidR="00D03EEE">
        <w:rPr>
          <w:color w:val="000000"/>
          <w:sz w:val="28"/>
          <w:szCs w:val="28"/>
        </w:rPr>
        <w:t>Гасымову Я.Ш.о.</w:t>
      </w:r>
      <w:r w:rsidR="006E4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наказание в виде административного штрафа.</w:t>
      </w:r>
    </w:p>
    <w:p w:rsidR="00BA297D" w:rsidRPr="00C8112F" w:rsidP="00F20F42" w14:paraId="0FDBC1B8" w14:textId="16D57229">
      <w:pPr>
        <w:widowControl/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На основании изложенного, руководствуясь частью 1 статьи 29.10 Кодекса Российской </w:t>
      </w:r>
      <w:r w:rsidRPr="00C8112F">
        <w:rPr>
          <w:color w:val="000000"/>
          <w:sz w:val="28"/>
          <w:szCs w:val="28"/>
        </w:rPr>
        <w:t>Федерации об административных правонарушениях,</w:t>
      </w:r>
    </w:p>
    <w:p w:rsidR="00BA297D" w:rsidRPr="00C8112F" w:rsidP="00F20F42" w14:paraId="7CA36258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</w:p>
    <w:p w:rsidR="00BA297D" w:rsidRPr="00C8112F" w:rsidP="00F20F42" w14:paraId="2300B425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постановил:</w:t>
      </w:r>
    </w:p>
    <w:p w:rsidR="00BA297D" w:rsidRPr="00C8112F" w:rsidP="00F20F42" w14:paraId="6D0BB1C0" w14:textId="77777777">
      <w:pPr>
        <w:widowControl/>
        <w:spacing w:line="192" w:lineRule="auto"/>
        <w:ind w:firstLine="709"/>
        <w:jc w:val="center"/>
        <w:rPr>
          <w:color w:val="000000"/>
          <w:sz w:val="28"/>
          <w:szCs w:val="28"/>
        </w:rPr>
      </w:pPr>
    </w:p>
    <w:p w:rsidR="00EE5A4E" w:rsidP="00F20F42" w14:paraId="7C2053D0" w14:textId="10C55CD4">
      <w:pPr>
        <w:spacing w:line="192" w:lineRule="auto"/>
        <w:ind w:firstLine="708"/>
        <w:jc w:val="both"/>
        <w:rPr>
          <w:sz w:val="28"/>
          <w:szCs w:val="28"/>
        </w:rPr>
      </w:pPr>
      <w:r w:rsidRPr="00C8112F">
        <w:rPr>
          <w:sz w:val="28"/>
          <w:szCs w:val="28"/>
        </w:rPr>
        <w:t xml:space="preserve">Признать </w:t>
      </w:r>
      <w:r w:rsidR="00D03EEE">
        <w:rPr>
          <w:color w:val="000000"/>
          <w:sz w:val="28"/>
          <w:szCs w:val="28"/>
        </w:rPr>
        <w:t>Гасымова Ягуба Шахсувар оглы</w:t>
      </w:r>
      <w:r w:rsidRPr="00C8112F" w:rsidR="00D03EEE">
        <w:rPr>
          <w:sz w:val="28"/>
          <w:szCs w:val="28"/>
        </w:rPr>
        <w:t xml:space="preserve"> </w:t>
      </w:r>
      <w:r w:rsidRPr="00C8112F">
        <w:rPr>
          <w:sz w:val="28"/>
          <w:szCs w:val="28"/>
        </w:rPr>
        <w:t xml:space="preserve">виновным в совершении административного правонарушения, предусмотренного ч.1.1. ст.12.1 КоАП РФ </w:t>
      </w:r>
      <w:r w:rsidRPr="007367BB">
        <w:rPr>
          <w:sz w:val="28"/>
          <w:szCs w:val="28"/>
        </w:rPr>
        <w:t xml:space="preserve">и назначить ему административное наказание в виде </w:t>
      </w:r>
      <w:r w:rsidRPr="00C8112F" w:rsidR="00D111D9">
        <w:rPr>
          <w:sz w:val="28"/>
          <w:szCs w:val="28"/>
        </w:rPr>
        <w:t>административного штрафа в размере 5 000 руб.</w:t>
      </w:r>
    </w:p>
    <w:p w:rsidR="00D111D9" w:rsidRPr="00C8112F" w:rsidP="00F20F42" w14:paraId="3397C2C4" w14:textId="6D9ECFB2">
      <w:pPr>
        <w:spacing w:line="192" w:lineRule="auto"/>
        <w:ind w:firstLine="720"/>
        <w:jc w:val="both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F821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052000</w:t>
      </w:r>
      <w:r w:rsidR="006E4DA5">
        <w:rPr>
          <w:color w:val="000000"/>
          <w:sz w:val="28"/>
          <w:szCs w:val="28"/>
        </w:rPr>
        <w:t>1</w:t>
      </w:r>
      <w:r w:rsidR="00AA011D">
        <w:rPr>
          <w:color w:val="000000"/>
          <w:sz w:val="28"/>
          <w:szCs w:val="28"/>
        </w:rPr>
        <w:t>141</w:t>
      </w:r>
      <w:r w:rsidRPr="00C8112F">
        <w:rPr>
          <w:color w:val="000000"/>
          <w:sz w:val="28"/>
          <w:szCs w:val="28"/>
        </w:rPr>
        <w:t>.</w:t>
      </w:r>
    </w:p>
    <w:p w:rsidR="00EE5A4E" w:rsidRPr="007367BB" w:rsidP="00F20F42" w14:paraId="7F3C4EDD" w14:textId="77777777">
      <w:pPr>
        <w:spacing w:line="192" w:lineRule="auto"/>
        <w:ind w:firstLine="708"/>
        <w:jc w:val="both"/>
        <w:rPr>
          <w:snapToGrid w:val="0"/>
          <w:sz w:val="28"/>
          <w:szCs w:val="28"/>
          <w:lang w:val="x-none" w:eastAsia="x-none"/>
        </w:rPr>
      </w:pPr>
      <w:r w:rsidRPr="007367BB">
        <w:rPr>
          <w:sz w:val="28"/>
          <w:szCs w:val="28"/>
          <w:lang w:val="x-none" w:eastAsia="x-none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2 Лангепасского судебного  района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>, либо непосредственно в Лангепасский городской суд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>.</w:t>
      </w:r>
    </w:p>
    <w:p w:rsidR="00EE5A4E" w:rsidRPr="007367BB" w:rsidP="00F20F42" w14:paraId="47AA81AD" w14:textId="77777777">
      <w:pPr>
        <w:spacing w:line="192" w:lineRule="auto"/>
        <w:ind w:firstLine="709"/>
        <w:jc w:val="both"/>
        <w:rPr>
          <w:sz w:val="28"/>
          <w:szCs w:val="28"/>
          <w:lang w:val="x-none"/>
        </w:rPr>
      </w:pPr>
    </w:p>
    <w:p w:rsidR="00EE5A4E" w:rsidRPr="00246454" w:rsidP="00F20F42" w14:paraId="733D9A65" w14:textId="77777777">
      <w:pPr>
        <w:pStyle w:val="BodyText"/>
        <w:spacing w:line="192" w:lineRule="auto"/>
        <w:ind w:firstLine="708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>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F20F42" w:rsidP="00F20F42" w14:paraId="278FB0F9" w14:textId="628AEC5D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2C7" w:rsidP="00F20F42" w14:paraId="1AB153A3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18D3D5B9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11BAEB5C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4AE3D108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20D70AFB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D162C7" w14:paraId="0E644B02" w14:textId="77777777">
      <w:pPr>
        <w:jc w:val="center"/>
        <w:rPr>
          <w:sz w:val="28"/>
          <w:szCs w:val="28"/>
        </w:rPr>
      </w:pPr>
    </w:p>
    <w:p w:rsidR="00D162C7" w:rsidP="00D162C7" w14:paraId="4DF07BAE" w14:textId="731EA4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Sect="000734FA">
      <w:headerReference w:type="default" r:id="rId5"/>
      <w:pgSz w:w="11909" w:h="16834"/>
      <w:pgMar w:top="709" w:right="569" w:bottom="567" w:left="1418" w:header="28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34FA" w14:paraId="1DB97B47" w14:textId="2BA2AC1B">
    <w:pPr>
      <w:pStyle w:val="Header"/>
      <w:jc w:val="center"/>
    </w:pPr>
  </w:p>
  <w:p w:rsidR="000734FA" w14:paraId="424E45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573"/>
    <w:rsid w:val="00052F2D"/>
    <w:rsid w:val="00052F48"/>
    <w:rsid w:val="000530D6"/>
    <w:rsid w:val="00055859"/>
    <w:rsid w:val="00057C13"/>
    <w:rsid w:val="000603EA"/>
    <w:rsid w:val="000610F6"/>
    <w:rsid w:val="00061E83"/>
    <w:rsid w:val="00063B60"/>
    <w:rsid w:val="00063D49"/>
    <w:rsid w:val="000713F0"/>
    <w:rsid w:val="00072991"/>
    <w:rsid w:val="000734FA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4BFF"/>
    <w:rsid w:val="0012598A"/>
    <w:rsid w:val="00130E9C"/>
    <w:rsid w:val="00131610"/>
    <w:rsid w:val="001406C9"/>
    <w:rsid w:val="00140E59"/>
    <w:rsid w:val="00146A20"/>
    <w:rsid w:val="0014718E"/>
    <w:rsid w:val="00154681"/>
    <w:rsid w:val="00155879"/>
    <w:rsid w:val="001562FC"/>
    <w:rsid w:val="00160714"/>
    <w:rsid w:val="0016323C"/>
    <w:rsid w:val="0016732E"/>
    <w:rsid w:val="0017182C"/>
    <w:rsid w:val="001755F3"/>
    <w:rsid w:val="00175617"/>
    <w:rsid w:val="00180ADE"/>
    <w:rsid w:val="00186CCC"/>
    <w:rsid w:val="00187225"/>
    <w:rsid w:val="00187A39"/>
    <w:rsid w:val="00190130"/>
    <w:rsid w:val="001924F4"/>
    <w:rsid w:val="00195027"/>
    <w:rsid w:val="00195368"/>
    <w:rsid w:val="0019709F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1F8B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198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1B28"/>
    <w:rsid w:val="002760CA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555E"/>
    <w:rsid w:val="002C75BB"/>
    <w:rsid w:val="002D1968"/>
    <w:rsid w:val="002D28A0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6E8"/>
    <w:rsid w:val="0032599A"/>
    <w:rsid w:val="00333896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2D2A"/>
    <w:rsid w:val="00384E7F"/>
    <w:rsid w:val="00385106"/>
    <w:rsid w:val="00385EBD"/>
    <w:rsid w:val="00387AB3"/>
    <w:rsid w:val="00391A20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39F"/>
    <w:rsid w:val="00443792"/>
    <w:rsid w:val="00444F58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57FF"/>
    <w:rsid w:val="004B0253"/>
    <w:rsid w:val="004B0A04"/>
    <w:rsid w:val="004B179F"/>
    <w:rsid w:val="004B43DC"/>
    <w:rsid w:val="004B44DE"/>
    <w:rsid w:val="004B5A0C"/>
    <w:rsid w:val="004C1E84"/>
    <w:rsid w:val="004C4BC4"/>
    <w:rsid w:val="004C5CAE"/>
    <w:rsid w:val="004C6755"/>
    <w:rsid w:val="004D0D62"/>
    <w:rsid w:val="004D2E4C"/>
    <w:rsid w:val="004D47BF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6A82"/>
    <w:rsid w:val="00530F0D"/>
    <w:rsid w:val="00531136"/>
    <w:rsid w:val="00531C92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779AC"/>
    <w:rsid w:val="00580724"/>
    <w:rsid w:val="00581AF7"/>
    <w:rsid w:val="00581B4F"/>
    <w:rsid w:val="005820FD"/>
    <w:rsid w:val="00582E3D"/>
    <w:rsid w:val="00591344"/>
    <w:rsid w:val="005924B0"/>
    <w:rsid w:val="00595148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3819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4F22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3B7"/>
    <w:rsid w:val="006B74DD"/>
    <w:rsid w:val="006B7603"/>
    <w:rsid w:val="006C0A26"/>
    <w:rsid w:val="006C2EE5"/>
    <w:rsid w:val="006C3244"/>
    <w:rsid w:val="006C431B"/>
    <w:rsid w:val="006C5378"/>
    <w:rsid w:val="006C6BC3"/>
    <w:rsid w:val="006D0C9B"/>
    <w:rsid w:val="006D11B0"/>
    <w:rsid w:val="006D4472"/>
    <w:rsid w:val="006D496D"/>
    <w:rsid w:val="006D6F43"/>
    <w:rsid w:val="006E0B96"/>
    <w:rsid w:val="006E1290"/>
    <w:rsid w:val="006E2E13"/>
    <w:rsid w:val="006E2F8B"/>
    <w:rsid w:val="006E331A"/>
    <w:rsid w:val="006E4DA5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7BB"/>
    <w:rsid w:val="00737141"/>
    <w:rsid w:val="00737239"/>
    <w:rsid w:val="00737B68"/>
    <w:rsid w:val="0074012C"/>
    <w:rsid w:val="00740F9C"/>
    <w:rsid w:val="00741552"/>
    <w:rsid w:val="007457C8"/>
    <w:rsid w:val="0074604F"/>
    <w:rsid w:val="00746719"/>
    <w:rsid w:val="007475AE"/>
    <w:rsid w:val="007477C4"/>
    <w:rsid w:val="00750768"/>
    <w:rsid w:val="00751347"/>
    <w:rsid w:val="00751617"/>
    <w:rsid w:val="00757496"/>
    <w:rsid w:val="0076190E"/>
    <w:rsid w:val="007623D6"/>
    <w:rsid w:val="0076247E"/>
    <w:rsid w:val="00763093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A04E7"/>
    <w:rsid w:val="007A136C"/>
    <w:rsid w:val="007A2D6F"/>
    <w:rsid w:val="007A5D8E"/>
    <w:rsid w:val="007B25E4"/>
    <w:rsid w:val="007B2652"/>
    <w:rsid w:val="007B28ED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6C2"/>
    <w:rsid w:val="00876719"/>
    <w:rsid w:val="00876A78"/>
    <w:rsid w:val="008827AD"/>
    <w:rsid w:val="008830B9"/>
    <w:rsid w:val="00884FA3"/>
    <w:rsid w:val="00891C1C"/>
    <w:rsid w:val="00892057"/>
    <w:rsid w:val="00893523"/>
    <w:rsid w:val="00894BBA"/>
    <w:rsid w:val="00896A31"/>
    <w:rsid w:val="008A150E"/>
    <w:rsid w:val="008A2C2C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C6DC6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198"/>
    <w:rsid w:val="00906B81"/>
    <w:rsid w:val="00906FDC"/>
    <w:rsid w:val="009123B6"/>
    <w:rsid w:val="00920D1B"/>
    <w:rsid w:val="00923B52"/>
    <w:rsid w:val="009276EB"/>
    <w:rsid w:val="00927F5E"/>
    <w:rsid w:val="00930C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087D"/>
    <w:rsid w:val="00A30E4E"/>
    <w:rsid w:val="00A314AA"/>
    <w:rsid w:val="00A37B8C"/>
    <w:rsid w:val="00A37CC8"/>
    <w:rsid w:val="00A41D8F"/>
    <w:rsid w:val="00A452EB"/>
    <w:rsid w:val="00A46BDA"/>
    <w:rsid w:val="00A512FB"/>
    <w:rsid w:val="00A51812"/>
    <w:rsid w:val="00A57CDC"/>
    <w:rsid w:val="00A61D81"/>
    <w:rsid w:val="00A62BEC"/>
    <w:rsid w:val="00A66C6B"/>
    <w:rsid w:val="00A7148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011D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3CED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97D"/>
    <w:rsid w:val="00BA2C3C"/>
    <w:rsid w:val="00BA2C7E"/>
    <w:rsid w:val="00BA6C6A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62E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12F"/>
    <w:rsid w:val="00C81D0D"/>
    <w:rsid w:val="00C82A8A"/>
    <w:rsid w:val="00C900EB"/>
    <w:rsid w:val="00C91E03"/>
    <w:rsid w:val="00C96B32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CF38BF"/>
    <w:rsid w:val="00D02C93"/>
    <w:rsid w:val="00D03EEE"/>
    <w:rsid w:val="00D04B08"/>
    <w:rsid w:val="00D04F3D"/>
    <w:rsid w:val="00D05CA5"/>
    <w:rsid w:val="00D07909"/>
    <w:rsid w:val="00D10DB4"/>
    <w:rsid w:val="00D111D9"/>
    <w:rsid w:val="00D1486D"/>
    <w:rsid w:val="00D162C7"/>
    <w:rsid w:val="00D168B4"/>
    <w:rsid w:val="00D33110"/>
    <w:rsid w:val="00D3435B"/>
    <w:rsid w:val="00D3572D"/>
    <w:rsid w:val="00D35AFB"/>
    <w:rsid w:val="00D37753"/>
    <w:rsid w:val="00D40147"/>
    <w:rsid w:val="00D4358A"/>
    <w:rsid w:val="00D4524E"/>
    <w:rsid w:val="00D462B6"/>
    <w:rsid w:val="00D50489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7F7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66F5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4E0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76C0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C266D"/>
    <w:rsid w:val="00EC7325"/>
    <w:rsid w:val="00ED04A0"/>
    <w:rsid w:val="00ED145E"/>
    <w:rsid w:val="00ED4C2A"/>
    <w:rsid w:val="00ED5E36"/>
    <w:rsid w:val="00ED622F"/>
    <w:rsid w:val="00EE09A1"/>
    <w:rsid w:val="00EE2F0D"/>
    <w:rsid w:val="00EE4285"/>
    <w:rsid w:val="00EE46BE"/>
    <w:rsid w:val="00EE5A4E"/>
    <w:rsid w:val="00EE6929"/>
    <w:rsid w:val="00EF4C87"/>
    <w:rsid w:val="00EF6A20"/>
    <w:rsid w:val="00F0296F"/>
    <w:rsid w:val="00F04A65"/>
    <w:rsid w:val="00F077DA"/>
    <w:rsid w:val="00F0794A"/>
    <w:rsid w:val="00F10D59"/>
    <w:rsid w:val="00F14778"/>
    <w:rsid w:val="00F16C6C"/>
    <w:rsid w:val="00F17BEC"/>
    <w:rsid w:val="00F17BF6"/>
    <w:rsid w:val="00F20C8B"/>
    <w:rsid w:val="00F20F42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8215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E0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073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0734FA"/>
  </w:style>
  <w:style w:type="paragraph" w:styleId="Footer">
    <w:name w:val="footer"/>
    <w:basedOn w:val="Normal"/>
    <w:link w:val="a6"/>
    <w:unhideWhenUsed/>
    <w:rsid w:val="00073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07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6DBDE7-AB12-40AD-BFA7-7A9B7450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